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c2eec1807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2aa00702f3da4a1d"/>
      <w:footerReference xmlns:r="http://schemas.openxmlformats.org/officeDocument/2006/relationships" w:type="default" r:id="Ref8b67e82885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00702f3da4a1d" /><Relationship Type="http://schemas.openxmlformats.org/officeDocument/2006/relationships/footer" Target="/word/footer1.xml" Id="Ref8b67e828854c68" /></Relationships>
</file>