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06c63f41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FLUSH-VVS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FLUSH-VVS AS</w:t>
      </w:r>
    </w:p>
    <w:sectPr>
      <w:headerReference xmlns:r="http://schemas.openxmlformats.org/officeDocument/2006/relationships" w:type="default" r:id="R451e77eb1eec4ba2"/>
      <w:footerReference xmlns:r="http://schemas.openxmlformats.org/officeDocument/2006/relationships" w:type="default" r:id="Ree2486753757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e77eb1eec4ba2" /><Relationship Type="http://schemas.openxmlformats.org/officeDocument/2006/relationships/footer" Target="/word/footer1.xml" Id="Ree2486753757433a" /></Relationships>
</file>