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7e40f7c18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Meråker,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FARSTAD AS</w:t>
      </w:r>
    </w:p>
    <w:sectPr>
      <w:headerReference xmlns:r="http://schemas.openxmlformats.org/officeDocument/2006/relationships" w:type="default" r:id="R0d059d3cd70d4a17"/>
      <w:footerReference xmlns:r="http://schemas.openxmlformats.org/officeDocument/2006/relationships" w:type="default" r:id="Rfc5942c4fbe7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FARSTAD AS   ·   Org.nr 998 666 376   ·   Pålsnesveien 10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59d3cd70d4a17" /><Relationship Type="http://schemas.openxmlformats.org/officeDocument/2006/relationships/footer" Target="/word/footer1.xml" Id="Rfc5942c4fbe7493a" /></Relationships>
</file>