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b7764ff4f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J. STENSHORNE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J. STENSHORNE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09ad797624124"/>
      <w:footerReference xmlns:r="http://schemas.openxmlformats.org/officeDocument/2006/relationships" w:type="default" r:id="R1e543130d52b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J. STENSHORNE AS   ·   Org.nr 998 727 669   ·   Besseberg   ·   3320 VESTFOSSEN   ·   Tlf. 32 75 70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J. STENSHORNE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9ad797624124" /><Relationship Type="http://schemas.openxmlformats.org/officeDocument/2006/relationships/footer" Target="/word/footer1.xml" Id="R1e543130d52b407d" /></Relationships>
</file>