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49b7de10a04d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JN RØRSERVICE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JN RØRSERVICE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58c41b330547b6"/>
      <w:footerReference xmlns:r="http://schemas.openxmlformats.org/officeDocument/2006/relationships" w:type="default" r:id="R79405cbd2d784c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JN RØRSERVICE AS   ·   Org.nr 998 727 855   ·   Dikemarkveien 2   ·   1385 ASKER   ·   jimmynissen81@gmail.com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JN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58c41b330547b6" /><Relationship Type="http://schemas.openxmlformats.org/officeDocument/2006/relationships/footer" Target="/word/footer1.xml" Id="R79405cbd2d784c50" /></Relationships>
</file>