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ff94d9775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646eb9173ab44bd2"/>
      <w:footerReference xmlns:r="http://schemas.openxmlformats.org/officeDocument/2006/relationships" w:type="default" r:id="R5469b61d4007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eb9173ab44bd2" /><Relationship Type="http://schemas.openxmlformats.org/officeDocument/2006/relationships/footer" Target="/word/footer1.xml" Id="R5469b61d40074dab" /></Relationships>
</file>