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2e306e284543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CORUNDUM AS</w:t>
      </w:r>
    </w:p>
    <w:sectPr>
      <w:headerReference xmlns:r="http://schemas.openxmlformats.org/officeDocument/2006/relationships" w:type="default" r:id="R6e07fdd4b0ba4ba1"/>
      <w:footerReference xmlns:r="http://schemas.openxmlformats.org/officeDocument/2006/relationships" w:type="default" r:id="R846460778066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CORUNDUM AS   ·   Org.nr 998 774 837   ·   Linneaveien 64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CORUNDUM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07fdd4b0ba4ba1" /><Relationship Type="http://schemas.openxmlformats.org/officeDocument/2006/relationships/footer" Target="/word/footer1.xml" Id="R8464607780664514" /></Relationships>
</file>