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3cd71a2b1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PROSJEKT C. O. AS</w:t>
      </w:r>
    </w:p>
    <w:sectPr>
      <w:headerReference xmlns:r="http://schemas.openxmlformats.org/officeDocument/2006/relationships" w:type="default" r:id="R5d5ea560a2ac44d2"/>
      <w:footerReference xmlns:r="http://schemas.openxmlformats.org/officeDocument/2006/relationships" w:type="default" r:id="Rcac5e6df0aee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PROSJEKT C. O. AS   ·   Org.nr 998 806 259   ·   Høybråteveien 48   ·   1458 FJELLSTRAND   ·   bygg.prosjekt.c.o.as@gmail.com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PROSJEKT C. 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ea560a2ac44d2" /><Relationship Type="http://schemas.openxmlformats.org/officeDocument/2006/relationships/footer" Target="/word/footer1.xml" Id="Rcac5e6df0aee488e" /></Relationships>
</file>