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fd1303dd3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BORGAR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BORGAR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0a6074f6241b3"/>
      <w:footerReference xmlns:r="http://schemas.openxmlformats.org/officeDocument/2006/relationships" w:type="default" r:id="Reaebbd5b0e0c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 ANLEGG AS   ·   Org.nr 998 871 379   ·   c/o Mette Olsen Jan Olsen, 3006/647/20, Moltebergveien 141   ·   1659 TORP   ·   Tlf. 69 36 18 10   ·   wiggo@ba-anlegg.no   ·   www.bagroup.no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a6074f6241b3" /><Relationship Type="http://schemas.openxmlformats.org/officeDocument/2006/relationships/footer" Target="/word/footer1.xml" Id="Reaebbd5b0e0c4cfe" /></Relationships>
</file>