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5997f610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ENVIROM GREEN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ENVIROM GREEN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8b298fdd943a5"/>
      <w:footerReference xmlns:r="http://schemas.openxmlformats.org/officeDocument/2006/relationships" w:type="default" r:id="Rfa3d792fd82b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ENVIROM GREEN AS   ·   Org.nr 998 896 665   ·   Grensen 9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ENVIROM GREEN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8b298fdd943a5" /><Relationship Type="http://schemas.openxmlformats.org/officeDocument/2006/relationships/footer" Target="/word/footer1.xml" Id="Rfa3d792fd82b4bf7" /></Relationships>
</file>