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d0265878c548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Straume,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HJERTHOLM BYGG AS</w:t>
      </w:r>
    </w:p>
    <w:sectPr>
      <w:headerReference xmlns:r="http://schemas.openxmlformats.org/officeDocument/2006/relationships" w:type="default" r:id="R3e8f490cbc364fba"/>
      <w:footerReference xmlns:r="http://schemas.openxmlformats.org/officeDocument/2006/relationships" w:type="default" r:id="R3de4cd28288146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HJERTHOLM BYGG AS   ·   Org.nr 998 918 324   ·   Idrettsvegen 93   ·   5353 STRAUME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HJERTHOLM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8f490cbc364fba" /><Relationship Type="http://schemas.openxmlformats.org/officeDocument/2006/relationships/footer" Target="/word/footer1.xml" Id="R3de4cd2828814669" /></Relationships>
</file>