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ee69f5d03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HOEL &amp; SØNNER AS</w:t>
      </w:r>
    </w:p>
    <w:sectPr>
      <w:headerReference xmlns:r="http://schemas.openxmlformats.org/officeDocument/2006/relationships" w:type="default" r:id="R11a22c9f34954dc6"/>
      <w:footerReference xmlns:r="http://schemas.openxmlformats.org/officeDocument/2006/relationships" w:type="default" r:id="Reeb6f8d5d457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HOEL &amp; SØNNER AS   ·   Org.nr 998 942 047   ·   Kåsvegen 16   ·   7340 OPPDAL   ·   Tlf. 72 42 21 11   ·   post@hoelogsonner.no   ·   www.hoelogsonner.no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HOEL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22c9f34954dc6" /><Relationship Type="http://schemas.openxmlformats.org/officeDocument/2006/relationships/footer" Target="/word/footer1.xml" Id="Reeb6f8d5d4574e7d" /></Relationships>
</file>