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c63fd4b4a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HOEL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HOEL &amp; SØNNER AS</w:t>
      </w:r>
    </w:p>
    <w:sectPr>
      <w:headerReference xmlns:r="http://schemas.openxmlformats.org/officeDocument/2006/relationships" w:type="default" r:id="Re83b2a38b00c442c"/>
      <w:footerReference xmlns:r="http://schemas.openxmlformats.org/officeDocument/2006/relationships" w:type="default" r:id="Re58b199732f9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HOEL &amp; SØNNER AS   ·   Org.nr 998 942 047   ·   Kåsvegen 16   ·   7340 OPPDAL   ·   Tlf. 72 42 21 11   ·   post@hoelogsonner.no   ·   www.hoelogsonner.no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HOEL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b2a38b00c442c" /><Relationship Type="http://schemas.openxmlformats.org/officeDocument/2006/relationships/footer" Target="/word/footer1.xml" Id="Re58b199732f94f0d" /></Relationships>
</file>