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3422a7de8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42dd1eaace084e0d"/>
      <w:footerReference xmlns:r="http://schemas.openxmlformats.org/officeDocument/2006/relationships" w:type="default" r:id="Re6c4ca48b2ab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d1eaace084e0d" /><Relationship Type="http://schemas.openxmlformats.org/officeDocument/2006/relationships/footer" Target="/word/footer1.xml" Id="Re6c4ca48b2ab418f" /></Relationships>
</file>