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bc0f1c289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68308176c38b496b"/>
      <w:footerReference xmlns:r="http://schemas.openxmlformats.org/officeDocument/2006/relationships" w:type="default" r:id="R6dd2aacf5a50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08176c38b496b" /><Relationship Type="http://schemas.openxmlformats.org/officeDocument/2006/relationships/footer" Target="/word/footer1.xml" Id="R6dd2aacf5a504941" /></Relationships>
</file>