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15b1f0b76c4a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Leira I Valdres,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SØR INVESTERINGER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SØR INVESTERINGER AS</w:t>
      </w:r>
    </w:p>
    <w:sectPr>
      <w:headerReference xmlns:r="http://schemas.openxmlformats.org/officeDocument/2006/relationships" w:type="default" r:id="R8defd9e1e4b8452b"/>
      <w:footerReference xmlns:r="http://schemas.openxmlformats.org/officeDocument/2006/relationships" w:type="default" r:id="Re671543822ba43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 INVESTERINGER AS   ·   Org.nr 999 043 577   ·   Skulevegen 2   ·   2920 LEIRA I VALDRES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 INVESTERINGER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efd9e1e4b8452b" /><Relationship Type="http://schemas.openxmlformats.org/officeDocument/2006/relationships/footer" Target="/word/footer1.xml" Id="Re671543822ba4339" /></Relationships>
</file>