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16315af59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OG SØNN EXPRESS AS</w:t>
      </w:r>
    </w:p>
    <w:sectPr>
      <w:headerReference xmlns:r="http://schemas.openxmlformats.org/officeDocument/2006/relationships" w:type="default" r:id="R3cd42dc82aa44de9"/>
      <w:footerReference xmlns:r="http://schemas.openxmlformats.org/officeDocument/2006/relationships" w:type="default" r:id="R3810cd7b8905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OG SØNN EXPRESS AS   ·   Org.nr 999 086 594   ·   Svenskerudveien 33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OG SØNN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42dc82aa44de9" /><Relationship Type="http://schemas.openxmlformats.org/officeDocument/2006/relationships/footer" Target="/word/footer1.xml" Id="R3810cd7b8905448b" /></Relationships>
</file>