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e9d31093947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SALVESEN &amp; THAMS AS</w:t>
      </w:r>
    </w:p>
    <w:sectPr>
      <w:headerReference xmlns:r="http://schemas.openxmlformats.org/officeDocument/2006/relationships" w:type="default" r:id="R04921ce6ddb74373"/>
      <w:footerReference xmlns:r="http://schemas.openxmlformats.org/officeDocument/2006/relationships" w:type="default" r:id="Rac230240ff56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SALVESEN &amp; THAMS AS   ·   Org.nr 999 104 428   ·   Thamshavnveien 22   ·   7300 ORKANGER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SALVESEN &amp; THAMS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21ce6ddb74373" /><Relationship Type="http://schemas.openxmlformats.org/officeDocument/2006/relationships/footer" Target="/word/footer1.xml" Id="Rac230240ff564951" /></Relationships>
</file>