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b6e0e6fa3343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b1911ec409487d"/>
      <w:footerReference xmlns:r="http://schemas.openxmlformats.org/officeDocument/2006/relationships" w:type="default" r:id="R661231668fae46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AUSTAD AS   ·   Org.nr 999 108 539   ·   c/o  Austad, Sørkedalsveien 289B   ·   0754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b1911ec409487d" /><Relationship Type="http://schemas.openxmlformats.org/officeDocument/2006/relationships/footer" Target="/word/footer1.xml" Id="R661231668fae4645" /></Relationships>
</file>