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6c20f0dac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KIRKELY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KIRKELY HOLDING AS</w:t>
      </w:r>
    </w:p>
    <w:sectPr>
      <w:headerReference xmlns:r="http://schemas.openxmlformats.org/officeDocument/2006/relationships" w:type="default" r:id="R9cd5db1ed5e748b0"/>
      <w:footerReference xmlns:r="http://schemas.openxmlformats.org/officeDocument/2006/relationships" w:type="default" r:id="Rdaa299aa9a77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KIRKELY HOLDING AS   ·   Org.nr 999 145 701   ·   Kirkely   ·   1970 HEMNES   ·   trond@murmesterfirma.no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5db1ed5e748b0" /><Relationship Type="http://schemas.openxmlformats.org/officeDocument/2006/relationships/footer" Target="/word/footer1.xml" Id="Rdaa299aa9a774b2e" /></Relationships>
</file>