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14f3d8e2e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GRUPPEN AS</w:t>
      </w:r>
    </w:p>
    <w:sectPr>
      <w:headerReference xmlns:r="http://schemas.openxmlformats.org/officeDocument/2006/relationships" w:type="default" r:id="R4ddd2e3973104e8e"/>
      <w:footerReference xmlns:r="http://schemas.openxmlformats.org/officeDocument/2006/relationships" w:type="default" r:id="R199e1ea1b495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GRUPPEN AS   ·   Org.nr 999 150 845   ·   Industriveien 22   ·   3300 HOKKSUND   ·   post@eikerbolig.no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d2e3973104e8e" /><Relationship Type="http://schemas.openxmlformats.org/officeDocument/2006/relationships/footer" Target="/word/footer1.xml" Id="R199e1ea1b4954985" /></Relationships>
</file>