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116e19219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1faaeafab49f3"/>
      <w:footerReference xmlns:r="http://schemas.openxmlformats.org/officeDocument/2006/relationships" w:type="default" r:id="Rd19ca8026cb9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SØRVANG AS   ·   Org.nr 999 162 851   ·   Bjønnbåsen 36A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1faaeafab49f3" /><Relationship Type="http://schemas.openxmlformats.org/officeDocument/2006/relationships/footer" Target="/word/footer1.xml" Id="Rd19ca8026cb94821" /></Relationships>
</file>