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4db2a963e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SOLHAUGEN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SOLHAUGEN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a302f5af7443db"/>
      <w:footerReference xmlns:r="http://schemas.openxmlformats.org/officeDocument/2006/relationships" w:type="default" r:id="R66a9aee95f51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SOLHAUGEN BYGG AS   ·   Org.nr 999 184 596   ·   Sørumsgata 66B   ·   2004 LILLESTRØM   ·   solhaugenbygg@hotmail.com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SOLHAUGEN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302f5af7443db" /><Relationship Type="http://schemas.openxmlformats.org/officeDocument/2006/relationships/footer" Target="/word/footer1.xml" Id="R66a9aee95f514a42" /></Relationships>
</file>