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b8ce0c115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TVERÅ HOLDING AS</w:t>
      </w:r>
    </w:p>
    <w:sectPr>
      <w:headerReference xmlns:r="http://schemas.openxmlformats.org/officeDocument/2006/relationships" w:type="default" r:id="R2b65a823d4e74e7e"/>
      <w:footerReference xmlns:r="http://schemas.openxmlformats.org/officeDocument/2006/relationships" w:type="default" r:id="R860df8cafbe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5a823d4e74e7e" /><Relationship Type="http://schemas.openxmlformats.org/officeDocument/2006/relationships/footer" Target="/word/footer1.xml" Id="R860df8cafbe54504" /></Relationships>
</file>