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3e4027fe4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AROM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AROM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0f94899944672"/>
      <w:footerReference xmlns:r="http://schemas.openxmlformats.org/officeDocument/2006/relationships" w:type="default" r:id="Rce7d89d6bb7c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AROM PROSJEKT AS   ·   Org.nr 999 224 016   ·   Stallbakken 11   ·   2005 RÆLINGEN   ·   Tlf. 64 80 13 00   ·   romerike@arkel.no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AROM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0f94899944672" /><Relationship Type="http://schemas.openxmlformats.org/officeDocument/2006/relationships/footer" Target="/word/footer1.xml" Id="Rce7d89d6bb7c4299" /></Relationships>
</file>