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aa7b6107b4b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THK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THK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a3506dbfd541bf"/>
      <w:footerReference xmlns:r="http://schemas.openxmlformats.org/officeDocument/2006/relationships" w:type="default" r:id="R20a27131df14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THK PARTNER AS   ·   Org.nr 999 249 205   ·   Drammensveien 260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THK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a3506dbfd541bf" /><Relationship Type="http://schemas.openxmlformats.org/officeDocument/2006/relationships/footer" Target="/word/footer1.xml" Id="R20a27131df14435f" /></Relationships>
</file>