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1d836a293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BARLIEN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BARLIEN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cad1184e0407a"/>
      <w:footerReference xmlns:r="http://schemas.openxmlformats.org/officeDocument/2006/relationships" w:type="default" r:id="R30aac774faa9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BARLIEN AS   ·   Org.nr 999 252 176   ·   Skogmo   ·   7863 OVERHALLA   ·   thomas@barlientransport.no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BARLIEN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cad1184e0407a" /><Relationship Type="http://schemas.openxmlformats.org/officeDocument/2006/relationships/footer" Target="/word/footer1.xml" Id="R30aac774faa94f91" /></Relationships>
</file>