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ffa2d9dbc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1a948d72c3704ae8"/>
      <w:footerReference xmlns:r="http://schemas.openxmlformats.org/officeDocument/2006/relationships" w:type="default" r:id="R70a5dc321fe6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48d72c3704ae8" /><Relationship Type="http://schemas.openxmlformats.org/officeDocument/2006/relationships/footer" Target="/word/footer1.xml" Id="R70a5dc321fe64aeb" /></Relationships>
</file>