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f82cd0e3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1b4c5de3beb44e82"/>
      <w:footerReference xmlns:r="http://schemas.openxmlformats.org/officeDocument/2006/relationships" w:type="default" r:id="Rfb62512c0caf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c5de3beb44e82" /><Relationship Type="http://schemas.openxmlformats.org/officeDocument/2006/relationships/footer" Target="/word/footer1.xml" Id="Rfb62512c0caf4c99" /></Relationships>
</file>