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0a17ba1d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HEIMSTAD BYGG AS</w:t>
      </w:r>
    </w:p>
    <w:sectPr>
      <w:headerReference xmlns:r="http://schemas.openxmlformats.org/officeDocument/2006/relationships" w:type="default" r:id="Rd8468f3e6e3b40bf"/>
      <w:footerReference xmlns:r="http://schemas.openxmlformats.org/officeDocument/2006/relationships" w:type="default" r:id="R68120b4e2b68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HEIMSTAD BYGG AS   ·   Org.nr 999 508 456   ·   Skomakerholtet 10   ·   9537 TVERRELVDALEN   ·   einar@heimstadbygg.as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68f3e6e3b40bf" /><Relationship Type="http://schemas.openxmlformats.org/officeDocument/2006/relationships/footer" Target="/word/footer1.xml" Id="R68120b4e2b6845f7" /></Relationships>
</file>