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ad412d1ea4f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STINE LANES JENSEN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STINE LANES JENSEN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3aafa6b4d14fd1"/>
      <w:footerReference xmlns:r="http://schemas.openxmlformats.org/officeDocument/2006/relationships" w:type="default" r:id="R830bd63017ef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STINE LANES JENSEN AS   ·   Org.nr 999 508 669   ·   Ole Moes vei 10B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STINE LANES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aafa6b4d14fd1" /><Relationship Type="http://schemas.openxmlformats.org/officeDocument/2006/relationships/footer" Target="/word/footer1.xml" Id="R830bd63017ef49b0" /></Relationships>
</file>