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e23e35d58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STINE LANES JENSEN AS</w:t>
      </w:r>
    </w:p>
    <w:sectPr>
      <w:headerReference xmlns:r="http://schemas.openxmlformats.org/officeDocument/2006/relationships" w:type="default" r:id="Radb0a151e7434ac7"/>
      <w:footerReference xmlns:r="http://schemas.openxmlformats.org/officeDocument/2006/relationships" w:type="default" r:id="Rdf4183eb8c89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STINE LANES JENSEN AS   ·   Org.nr 999 508 669   ·   Ole Moes vei 10B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STINE LANES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0a151e7434ac7" /><Relationship Type="http://schemas.openxmlformats.org/officeDocument/2006/relationships/footer" Target="/word/footer1.xml" Id="Rdf4183eb8c894524" /></Relationships>
</file>