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78b69045b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BYGGIOSLO.NO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BYGGIOSLO.NO AS</w:t>
      </w:r>
    </w:p>
    <w:sectPr>
      <w:headerReference xmlns:r="http://schemas.openxmlformats.org/officeDocument/2006/relationships" w:type="default" r:id="Rbb4a0c71da464ed7"/>
      <w:footerReference xmlns:r="http://schemas.openxmlformats.org/officeDocument/2006/relationships" w:type="default" r:id="R36348705052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BYGGIOSLO.NO AS   ·   Org.nr 999 512 720   ·   Høyenhallveien 54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BYGGIOSLO.NO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a0c71da464ed7" /><Relationship Type="http://schemas.openxmlformats.org/officeDocument/2006/relationships/footer" Target="/word/footer1.xml" Id="R3634870505214a6b" /></Relationships>
</file>