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b4b657119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GRAVITAS BYGG AS</w:t>
      </w:r>
    </w:p>
    <w:sectPr>
      <w:headerReference xmlns:r="http://schemas.openxmlformats.org/officeDocument/2006/relationships" w:type="default" r:id="R0799fdea97bb4252"/>
      <w:footerReference xmlns:r="http://schemas.openxmlformats.org/officeDocument/2006/relationships" w:type="default" r:id="Rec768e2132a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GRAVITAS BYGG AS   ·   Org.nr 999 531 601   ·   Røykenveien 70   ·   1386 ASKER   ·   info@gravitasbygg.no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GRAVITAS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9fdea97bb4252" /><Relationship Type="http://schemas.openxmlformats.org/officeDocument/2006/relationships/footer" Target="/word/footer1.xml" Id="Rec768e2132a548b4" /></Relationships>
</file>