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94d11be24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4c17228cf1d44926"/>
      <w:footerReference xmlns:r="http://schemas.openxmlformats.org/officeDocument/2006/relationships" w:type="default" r:id="R89482f84153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7228cf1d44926" /><Relationship Type="http://schemas.openxmlformats.org/officeDocument/2006/relationships/footer" Target="/word/footer1.xml" Id="R89482f8415374f3f" /></Relationships>
</file>