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80be217eb5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798c72278c44bf"/>
      <w:footerReference xmlns:r="http://schemas.openxmlformats.org/officeDocument/2006/relationships" w:type="default" r:id="R2312158aa80e4d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OVRE INVEST AS   ·   Org.nr 999 559 743   ·   Åsveien 11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798c72278c44bf" /><Relationship Type="http://schemas.openxmlformats.org/officeDocument/2006/relationships/footer" Target="/word/footer1.xml" Id="R2312158aa80e4d90" /></Relationships>
</file>