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dca1ce57d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77f1a20bd4739"/>
      <w:footerReference xmlns:r="http://schemas.openxmlformats.org/officeDocument/2006/relationships" w:type="default" r:id="R39a214e227de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KALS AS   ·   Org.nr 999 589 391   ·   Tyriveien 14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77f1a20bd4739" /><Relationship Type="http://schemas.openxmlformats.org/officeDocument/2006/relationships/footer" Target="/word/footer1.xml" Id="R39a214e227de4a5f" /></Relationships>
</file>