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6f5dee3f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5b66a02951884f68"/>
      <w:footerReference xmlns:r="http://schemas.openxmlformats.org/officeDocument/2006/relationships" w:type="default" r:id="Rec51e4e94d76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6a02951884f68" /><Relationship Type="http://schemas.openxmlformats.org/officeDocument/2006/relationships/footer" Target="/word/footer1.xml" Id="Rec51e4e94d76438a" /></Relationships>
</file>