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857c21fc8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STURLA LILLESTRØM MASKIN OG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STURLA LILLESTRØM MASKIN OG TRANSPORT AS</w:t>
      </w:r>
    </w:p>
    <w:sectPr>
      <w:headerReference xmlns:r="http://schemas.openxmlformats.org/officeDocument/2006/relationships" w:type="default" r:id="R688f363ac7064db2"/>
      <w:footerReference xmlns:r="http://schemas.openxmlformats.org/officeDocument/2006/relationships" w:type="default" r:id="Rea9cdc9a644d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STURLA LILLESTRØM MASKIN OG TRANSPORT AS   ·   Org.nr 999 609 090   ·   c/o Per Erik Lillestrøm, Solhellinga 9   ·   2560 ALVDAL   ·   Tlf. 62 48 95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STURLA LILLESTRØM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f363ac7064db2" /><Relationship Type="http://schemas.openxmlformats.org/officeDocument/2006/relationships/footer" Target="/word/footer1.xml" Id="Rea9cdc9a644d48b8" /></Relationships>
</file>