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7e9ec2e3c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b9034a5b34008"/>
      <w:footerReference xmlns:r="http://schemas.openxmlformats.org/officeDocument/2006/relationships" w:type="default" r:id="R07618b340fd0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RJV INVEST AS   ·   Org.nr 999 615 333   ·   Grimstadvegen 107   ·   5252 SØREIDGREND   ·   rune.vonheim@consto.no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b9034a5b34008" /><Relationship Type="http://schemas.openxmlformats.org/officeDocument/2006/relationships/footer" Target="/word/footer1.xml" Id="R07618b340fd04aa2" /></Relationships>
</file>