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a5ea0879a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BITBASE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BITBASE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08ac4d78345db"/>
      <w:footerReference xmlns:r="http://schemas.openxmlformats.org/officeDocument/2006/relationships" w:type="default" r:id="R69773d8f7cd3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08ac4d78345db" /><Relationship Type="http://schemas.openxmlformats.org/officeDocument/2006/relationships/footer" Target="/word/footer1.xml" Id="R69773d8f7cd345a1" /></Relationships>
</file>