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87656127d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AROS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AROS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6a3899685424a"/>
      <w:footerReference xmlns:r="http://schemas.openxmlformats.org/officeDocument/2006/relationships" w:type="default" r:id="R16b240aad252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AROS ARKITEKTER AS   ·   Org.nr 999 655 114   ·   Havnegata 15   ·   4306 SANDNES   ·   Tlf. 47 68 40 00   ·   bas@aros.no   ·   www.aros.no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AROS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6a3899685424a" /><Relationship Type="http://schemas.openxmlformats.org/officeDocument/2006/relationships/footer" Target="/word/footer1.xml" Id="R16b240aad2524f9e" /></Relationships>
</file>