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b6bc07230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ØYVIND NILSEN AS, org.nr 999 668 607,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8f35e526b2344f37"/>
      <w:footerReference xmlns:r="http://schemas.openxmlformats.org/officeDocument/2006/relationships" w:type="default" r:id="R21439def2fbb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5e526b2344f37" /><Relationship Type="http://schemas.openxmlformats.org/officeDocument/2006/relationships/footer" Target="/word/footer1.xml" Id="R21439def2fbb4ee3" /></Relationships>
</file>